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C1B" w:rsidRPr="00D46B76" w:rsidRDefault="00651852" w:rsidP="00546C63">
      <w:pPr>
        <w:rPr>
          <w:b/>
          <w:sz w:val="36"/>
          <w:szCs w:val="36"/>
        </w:rPr>
      </w:pPr>
      <w:r>
        <w:rPr>
          <w:noProof/>
        </w:rPr>
        <mc:AlternateContent>
          <mc:Choice Requires="wpg">
            <w:drawing>
              <wp:anchor distT="0" distB="0" distL="114300" distR="114300" simplePos="0" relativeHeight="251660288" behindDoc="0" locked="0" layoutInCell="1" allowOverlap="1">
                <wp:simplePos x="0" y="0"/>
                <wp:positionH relativeFrom="column">
                  <wp:posOffset>-381000</wp:posOffset>
                </wp:positionH>
                <wp:positionV relativeFrom="paragraph">
                  <wp:posOffset>265430</wp:posOffset>
                </wp:positionV>
                <wp:extent cx="1752600" cy="1028700"/>
                <wp:effectExtent l="0" t="0" r="19050" b="19050"/>
                <wp:wrapNone/>
                <wp:docPr id="4" name="Group 4"/>
                <wp:cNvGraphicFramePr/>
                <a:graphic xmlns:a="http://schemas.openxmlformats.org/drawingml/2006/main">
                  <a:graphicData uri="http://schemas.microsoft.com/office/word/2010/wordprocessingGroup">
                    <wpg:wgp>
                      <wpg:cNvGrpSpPr/>
                      <wpg:grpSpPr>
                        <a:xfrm>
                          <a:off x="0" y="0"/>
                          <a:ext cx="1752600" cy="1028700"/>
                          <a:chOff x="0" y="0"/>
                          <a:chExt cx="1752600" cy="1028700"/>
                        </a:xfrm>
                      </wpg:grpSpPr>
                      <wps:wsp>
                        <wps:cNvPr id="1" name="Oval 1"/>
                        <wps:cNvSpPr/>
                        <wps:spPr>
                          <a:xfrm>
                            <a:off x="0" y="0"/>
                            <a:ext cx="1752600" cy="102870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274320" y="220980"/>
                            <a:ext cx="1272540" cy="609600"/>
                          </a:xfrm>
                          <a:prstGeom prst="rect">
                            <a:avLst/>
                          </a:prstGeom>
                          <a:solidFill>
                            <a:srgbClr val="92D050"/>
                          </a:solidFill>
                          <a:ln w="6350">
                            <a:noFill/>
                          </a:ln>
                        </wps:spPr>
                        <wps:txbx>
                          <w:txbxContent>
                            <w:p w:rsidR="00D46B76" w:rsidRPr="00D46B76" w:rsidRDefault="00D46B76" w:rsidP="00D46B76">
                              <w:pPr>
                                <w:jc w:val="center"/>
                                <w:rPr>
                                  <w:sz w:val="36"/>
                                  <w:szCs w:val="36"/>
                                </w:rPr>
                              </w:pPr>
                              <w:r w:rsidRPr="00000657">
                                <w:rPr>
                                  <w:sz w:val="28"/>
                                  <w:szCs w:val="28"/>
                                </w:rPr>
                                <w:t>Curriculum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 o:spid="_x0000_s1026" style="position:absolute;margin-left:-30pt;margin-top:20.9pt;width:138pt;height:81pt;z-index:251660288" coordsize="1752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">
                <v:oval id="Oval 1" o:spid="_x0000_s1027" style="position:absolute;width:17526;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" fillcolor="#92d050" strokecolor="#1f3763 [1604]" strokeweight="1pt">
                  <v:stroke joinstyle="miter"/>
                </v:oval>
                <v:shapetype id="_x0000_t202" coordsize="21600,21600" o:spt="202" path="m,l,21600r21600,l21600,xe">
                  <v:stroke joinstyle="miter"/>
                  <v:path gradientshapeok="t" o:connecttype="rect"/>
                </v:shapetype>
                <v:shape id="Text Box 3" o:spid="_x0000_s1028" type="#_x0000_t202" style="position:absolute;left:2743;top:2209;width:1272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" fillcolor="#92d050" stroked="f" strokeweight=".5pt">
                  <v:textbox>
                    <w:txbxContent>
                      <w:p w:rsidR="00D46B76" w:rsidRPr="00D46B76" w:rsidRDefault="00D46B76" w:rsidP="00D46B76">
                        <w:pPr>
                          <w:jc w:val="center"/>
                          <w:rPr>
                            <w:sz w:val="36"/>
                            <w:szCs w:val="36"/>
                          </w:rPr>
                        </w:pPr>
                        <w:r w:rsidRPr="00000657">
                          <w:rPr>
                            <w:sz w:val="28"/>
                            <w:szCs w:val="28"/>
                          </w:rPr>
                          <w:t>Curriculum Statement</w:t>
                        </w:r>
                      </w:p>
                    </w:txbxContent>
                  </v:textbox>
                </v:shape>
              </v:group>
            </w:pict>
          </mc:Fallback>
        </mc:AlternateContent>
      </w:r>
      <w:r w:rsidR="00000657">
        <w:rPr>
          <w:noProof/>
        </w:rPr>
        <mc:AlternateContent>
          <mc:Choice Requires="wps">
            <w:drawing>
              <wp:anchor distT="0" distB="0" distL="114300" distR="114300" simplePos="0" relativeHeight="251658240" behindDoc="0" locked="0" layoutInCell="1" allowOverlap="1">
                <wp:simplePos x="0" y="0"/>
                <wp:positionH relativeFrom="column">
                  <wp:posOffset>1638300</wp:posOffset>
                </wp:positionH>
                <wp:positionV relativeFrom="paragraph">
                  <wp:posOffset>121920</wp:posOffset>
                </wp:positionV>
                <wp:extent cx="7764780" cy="1463040"/>
                <wp:effectExtent l="0" t="0" r="26670" b="22860"/>
                <wp:wrapNone/>
                <wp:docPr id="2" name="Text Box 2"/>
                <wp:cNvGraphicFramePr/>
                <a:graphic xmlns:a="http://schemas.openxmlformats.org/drawingml/2006/main">
                  <a:graphicData uri="http://schemas.microsoft.com/office/word/2010/wordprocessingShape">
                    <wps:wsp>
                      <wps:cNvSpPr txBox="1"/>
                      <wps:spPr>
                        <a:xfrm>
                          <a:off x="0" y="0"/>
                          <a:ext cx="7764780" cy="1463040"/>
                        </a:xfrm>
                        <a:prstGeom prst="rect">
                          <a:avLst/>
                        </a:prstGeom>
                        <a:solidFill>
                          <a:schemeClr val="lt1"/>
                        </a:solidFill>
                        <a:ln w="6350">
                          <a:solidFill>
                            <a:prstClr val="black"/>
                          </a:solidFill>
                        </a:ln>
                      </wps:spPr>
                      <wps:txbx>
                        <w:txbxContent>
                          <w:p w:rsidR="00D46B76" w:rsidRPr="00000657" w:rsidRDefault="00D46B76">
                            <w:pPr>
                              <w:rPr>
                                <w:sz w:val="24"/>
                                <w:szCs w:val="24"/>
                              </w:rPr>
                            </w:pPr>
                            <w:r w:rsidRPr="00000657">
                              <w:rPr>
                                <w:sz w:val="24"/>
                                <w:szCs w:val="24"/>
                              </w:rPr>
                              <w:t>Our curriculum is designed around how children learn; to enable children every opportunity to maximise their full potential.  Our curriculum is designed to meet the learning and development needs of all of our children, by ensuring meaningful experiences build on their skills and knowledge.</w:t>
                            </w:r>
                          </w:p>
                          <w:p w:rsidR="00D46B76" w:rsidRPr="00000657" w:rsidRDefault="00D46B76">
                            <w:pPr>
                              <w:rPr>
                                <w:sz w:val="24"/>
                                <w:szCs w:val="24"/>
                              </w:rPr>
                            </w:pPr>
                            <w:r w:rsidRPr="00000657">
                              <w:rPr>
                                <w:sz w:val="24"/>
                                <w:szCs w:val="24"/>
                              </w:rPr>
                              <w:t>The curriculum is exciting, challenging and inspired our children to develop the ability to be independent, resilient and motivated learners in preparation for the next stage of their lives.  Through a broad and balanced curriculum, our children develop the skills and knowledge to prepare them for life within and beyond the school</w:t>
                            </w:r>
                            <w:r w:rsidR="00000657" w:rsidRPr="00000657">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29pt;margin-top:9.6pt;width:611.4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" fillcolor="white [3201]" strokeweight=".5pt">
                <v:textbox>
                  <w:txbxContent>
                    <w:p w:rsidR="00D46B76" w:rsidRPr="00000657" w:rsidRDefault="00D46B76">
                      <w:pPr>
                        <w:rPr>
                          <w:sz w:val="24"/>
                          <w:szCs w:val="24"/>
                        </w:rPr>
                      </w:pPr>
                      <w:r w:rsidRPr="00000657">
                        <w:rPr>
                          <w:sz w:val="24"/>
                          <w:szCs w:val="24"/>
                        </w:rPr>
                        <w:t>Our curriculum is designed around how children learn; to enable children every opportunity to maximise their full potential.  Our curriculum is designed to meet the learning and development needs of all of our children, by ensuring meaningful experiences build on their skills and knowledge.</w:t>
                      </w:r>
                    </w:p>
                    <w:p w:rsidR="00D46B76" w:rsidRPr="00000657" w:rsidRDefault="00D46B76">
                      <w:pPr>
                        <w:rPr>
                          <w:sz w:val="24"/>
                          <w:szCs w:val="24"/>
                        </w:rPr>
                      </w:pPr>
                      <w:r w:rsidRPr="00000657">
                        <w:rPr>
                          <w:sz w:val="24"/>
                          <w:szCs w:val="24"/>
                        </w:rPr>
                        <w:t>The curriculum is exciting, challenging and inspired our children to develop the ability to be independent, resilient and motivated learners in preparation for the next stage of their lives.  Through a broad and balanced curriculum, our children develop the skills and knowledge to prepare them for life within and beyond the school</w:t>
                      </w:r>
                      <w:r w:rsidR="00000657" w:rsidRPr="00000657">
                        <w:rPr>
                          <w:sz w:val="24"/>
                          <w:szCs w:val="24"/>
                        </w:rPr>
                        <w:t>.</w:t>
                      </w:r>
                    </w:p>
                  </w:txbxContent>
                </v:textbox>
              </v:shape>
            </w:pict>
          </mc:Fallback>
        </mc:AlternateContent>
      </w:r>
    </w:p>
    <w:p w:rsidR="00EE3F79" w:rsidRDefault="00EE3F79" w:rsidP="00D46B76"/>
    <w:p w:rsidR="00D46B76" w:rsidRPr="00D46B76" w:rsidRDefault="00EE3F79" w:rsidP="00D46B76">
      <w:bookmarkStart w:id="0" w:name="_GoBack"/>
      <w:bookmarkEnd w:id="0"/>
      <w:r>
        <w:rPr>
          <w:noProof/>
        </w:rPr>
        <mc:AlternateContent>
          <mc:Choice Requires="wpg">
            <w:drawing>
              <wp:anchor distT="0" distB="0" distL="114300" distR="114300" simplePos="0" relativeHeight="251667456" behindDoc="0" locked="0" layoutInCell="1" allowOverlap="1">
                <wp:simplePos x="0" y="0"/>
                <wp:positionH relativeFrom="column">
                  <wp:posOffset>-327660</wp:posOffset>
                </wp:positionH>
                <wp:positionV relativeFrom="paragraph">
                  <wp:posOffset>1112520</wp:posOffset>
                </wp:positionV>
                <wp:extent cx="1737360" cy="960120"/>
                <wp:effectExtent l="0" t="0" r="15240" b="11430"/>
                <wp:wrapNone/>
                <wp:docPr id="14" name="Group 14"/>
                <wp:cNvGraphicFramePr/>
                <a:graphic xmlns:a="http://schemas.openxmlformats.org/drawingml/2006/main">
                  <a:graphicData uri="http://schemas.microsoft.com/office/word/2010/wordprocessingGroup">
                    <wpg:wgp>
                      <wpg:cNvGrpSpPr/>
                      <wpg:grpSpPr>
                        <a:xfrm>
                          <a:off x="0" y="0"/>
                          <a:ext cx="1737360" cy="960120"/>
                          <a:chOff x="0" y="0"/>
                          <a:chExt cx="1737360" cy="960120"/>
                        </a:xfrm>
                      </wpg:grpSpPr>
                      <wps:wsp>
                        <wps:cNvPr id="5" name="Oval 5"/>
                        <wps:cNvSpPr/>
                        <wps:spPr>
                          <a:xfrm>
                            <a:off x="0" y="0"/>
                            <a:ext cx="1737360" cy="96012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259080" y="274320"/>
                            <a:ext cx="1272540" cy="480060"/>
                          </a:xfrm>
                          <a:prstGeom prst="rect">
                            <a:avLst/>
                          </a:prstGeom>
                          <a:solidFill>
                            <a:srgbClr val="92D050"/>
                          </a:solidFill>
                          <a:ln w="6350">
                            <a:noFill/>
                          </a:ln>
                        </wps:spPr>
                        <wps:txbx>
                          <w:txbxContent>
                            <w:p w:rsidR="00D46B76" w:rsidRPr="00000657" w:rsidRDefault="00D46B76" w:rsidP="00D46B76">
                              <w:pPr>
                                <w:jc w:val="center"/>
                                <w:rPr>
                                  <w:sz w:val="28"/>
                                  <w:szCs w:val="28"/>
                                </w:rPr>
                              </w:pPr>
                              <w:r w:rsidRPr="00000657">
                                <w:rPr>
                                  <w:sz w:val="28"/>
                                  <w:szCs w:val="28"/>
                                </w:rPr>
                                <w:t>Principles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4" o:spid="_x0000_s1030" style="position:absolute;margin-left:-25.8pt;margin-top:87.6pt;width:136.8pt;height:75.6pt;z-index:251667456" coordsize="17373,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">
                <v:oval id="Oval 5" o:spid="_x0000_s1031" style="position:absolute;width:17373;height:9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" fillcolor="#92d050" strokecolor="#1f3763 [1604]" strokeweight="1pt">
                  <v:stroke joinstyle="miter"/>
                </v:oval>
                <v:shape id="Text Box 7" o:spid="_x0000_s1032" type="#_x0000_t202" style="position:absolute;left:2590;top:2743;width:12726;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" fillcolor="#92d050" stroked="f" strokeweight=".5pt">
                  <v:textbox>
                    <w:txbxContent>
                      <w:p w:rsidR="00D46B76" w:rsidRPr="00000657" w:rsidRDefault="00D46B76" w:rsidP="00D46B76">
                        <w:pPr>
                          <w:jc w:val="center"/>
                          <w:rPr>
                            <w:sz w:val="28"/>
                            <w:szCs w:val="28"/>
                          </w:rPr>
                        </w:pPr>
                        <w:r w:rsidRPr="00000657">
                          <w:rPr>
                            <w:sz w:val="28"/>
                            <w:szCs w:val="28"/>
                          </w:rPr>
                          <w:t>Principles</w:t>
                        </w:r>
                      </w:p>
                    </w:txbxContent>
                  </v:textbox>
                </v:shape>
              </v:group>
            </w:pict>
          </mc:Fallback>
        </mc:AlternateContent>
      </w:r>
      <w:r>
        <w:rPr>
          <w:noProof/>
        </w:rPr>
        <mc:AlternateContent>
          <mc:Choice Requires="wps">
            <w:drawing>
              <wp:anchor distT="0" distB="0" distL="114300" distR="114300" simplePos="0" relativeHeight="251664384" behindDoc="0" locked="0" layoutInCell="1" allowOverlap="1" wp14:anchorId="0D694FB1" wp14:editId="1C230295">
                <wp:simplePos x="0" y="0"/>
                <wp:positionH relativeFrom="column">
                  <wp:posOffset>1638300</wp:posOffset>
                </wp:positionH>
                <wp:positionV relativeFrom="paragraph">
                  <wp:posOffset>1074420</wp:posOffset>
                </wp:positionV>
                <wp:extent cx="7764780" cy="1363980"/>
                <wp:effectExtent l="0" t="0" r="26670" b="26670"/>
                <wp:wrapNone/>
                <wp:docPr id="6" name="Text Box 6"/>
                <wp:cNvGraphicFramePr/>
                <a:graphic xmlns:a="http://schemas.openxmlformats.org/drawingml/2006/main">
                  <a:graphicData uri="http://schemas.microsoft.com/office/word/2010/wordprocessingShape">
                    <wps:wsp>
                      <wps:cNvSpPr txBox="1"/>
                      <wps:spPr>
                        <a:xfrm>
                          <a:off x="0" y="0"/>
                          <a:ext cx="7764780" cy="1363980"/>
                        </a:xfrm>
                        <a:prstGeom prst="rect">
                          <a:avLst/>
                        </a:prstGeom>
                        <a:solidFill>
                          <a:schemeClr val="lt1"/>
                        </a:solidFill>
                        <a:ln w="6350">
                          <a:solidFill>
                            <a:prstClr val="black"/>
                          </a:solidFill>
                        </a:ln>
                      </wps:spPr>
                      <wps:txbx>
                        <w:txbxContent>
                          <w:p w:rsidR="00D46B76" w:rsidRPr="00000657" w:rsidRDefault="00D46B76" w:rsidP="00D46B76">
                            <w:pPr>
                              <w:pStyle w:val="ListParagraph"/>
                              <w:numPr>
                                <w:ilvl w:val="0"/>
                                <w:numId w:val="1"/>
                              </w:numPr>
                              <w:rPr>
                                <w:sz w:val="24"/>
                                <w:szCs w:val="24"/>
                              </w:rPr>
                            </w:pPr>
                            <w:r w:rsidRPr="00000657">
                              <w:rPr>
                                <w:sz w:val="24"/>
                                <w:szCs w:val="24"/>
                              </w:rPr>
                              <w:t>Our curriculum develops the attitudes, skills and knowledge for</w:t>
                            </w:r>
                            <w:r w:rsidR="00000657" w:rsidRPr="00000657">
                              <w:rPr>
                                <w:sz w:val="24"/>
                                <w:szCs w:val="24"/>
                              </w:rPr>
                              <w:t xml:space="preserve"> a</w:t>
                            </w:r>
                            <w:r w:rsidRPr="00000657">
                              <w:rPr>
                                <w:sz w:val="24"/>
                                <w:szCs w:val="24"/>
                              </w:rPr>
                              <w:t xml:space="preserve"> successful life within and beyond The Grove</w:t>
                            </w:r>
                            <w:r w:rsidR="00000657" w:rsidRPr="00000657">
                              <w:rPr>
                                <w:sz w:val="24"/>
                                <w:szCs w:val="24"/>
                              </w:rPr>
                              <w:t>.</w:t>
                            </w:r>
                          </w:p>
                          <w:p w:rsidR="00000657" w:rsidRPr="00000657" w:rsidRDefault="00000657" w:rsidP="00D46B76">
                            <w:pPr>
                              <w:pStyle w:val="ListParagraph"/>
                              <w:numPr>
                                <w:ilvl w:val="0"/>
                                <w:numId w:val="1"/>
                              </w:numPr>
                              <w:rPr>
                                <w:sz w:val="24"/>
                                <w:szCs w:val="24"/>
                              </w:rPr>
                            </w:pPr>
                            <w:r w:rsidRPr="00000657">
                              <w:rPr>
                                <w:sz w:val="24"/>
                                <w:szCs w:val="24"/>
                              </w:rPr>
                              <w:t>Our curriculum is ambitious, developmental and responsive to the current needs of our children.</w:t>
                            </w:r>
                          </w:p>
                          <w:p w:rsidR="00000657" w:rsidRDefault="00000657" w:rsidP="00000657">
                            <w:pPr>
                              <w:pStyle w:val="ListParagraph"/>
                              <w:numPr>
                                <w:ilvl w:val="0"/>
                                <w:numId w:val="1"/>
                              </w:numPr>
                              <w:rPr>
                                <w:sz w:val="24"/>
                                <w:szCs w:val="24"/>
                              </w:rPr>
                            </w:pPr>
                            <w:r w:rsidRPr="00000657">
                              <w:rPr>
                                <w:sz w:val="24"/>
                                <w:szCs w:val="24"/>
                              </w:rPr>
                              <w:t>Our curriculum enables children to learn more, facilitating change to long term memory</w:t>
                            </w:r>
                            <w:r w:rsidR="00651852">
                              <w:rPr>
                                <w:sz w:val="24"/>
                                <w:szCs w:val="24"/>
                              </w:rPr>
                              <w:t xml:space="preserve"> - our definition of learning</w:t>
                            </w:r>
                            <w:r w:rsidRPr="00000657">
                              <w:rPr>
                                <w:sz w:val="24"/>
                                <w:szCs w:val="24"/>
                              </w:rPr>
                              <w:t>.</w:t>
                            </w:r>
                          </w:p>
                          <w:p w:rsidR="002577EC" w:rsidRPr="00651852" w:rsidRDefault="00651852" w:rsidP="00000657">
                            <w:pPr>
                              <w:pStyle w:val="ListParagraph"/>
                              <w:numPr>
                                <w:ilvl w:val="0"/>
                                <w:numId w:val="1"/>
                              </w:numPr>
                              <w:rPr>
                                <w:sz w:val="24"/>
                                <w:szCs w:val="24"/>
                              </w:rPr>
                            </w:pPr>
                            <w:r w:rsidRPr="00651852">
                              <w:rPr>
                                <w:sz w:val="24"/>
                                <w:szCs w:val="24"/>
                              </w:rPr>
                              <w:t>T</w:t>
                            </w:r>
                            <w:r>
                              <w:rPr>
                                <w:sz w:val="24"/>
                                <w:szCs w:val="24"/>
                              </w:rPr>
                              <w:t>o</w:t>
                            </w:r>
                            <w:r w:rsidRPr="00651852">
                              <w:rPr>
                                <w:spacing w:val="-2"/>
                                <w:sz w:val="24"/>
                                <w:szCs w:val="24"/>
                              </w:rPr>
                              <w:t xml:space="preserve"> </w:t>
                            </w:r>
                            <w:r w:rsidRPr="00651852">
                              <w:rPr>
                                <w:sz w:val="24"/>
                                <w:szCs w:val="24"/>
                              </w:rPr>
                              <w:t>ensure</w:t>
                            </w:r>
                            <w:r w:rsidRPr="00651852">
                              <w:rPr>
                                <w:spacing w:val="-3"/>
                                <w:sz w:val="24"/>
                                <w:szCs w:val="24"/>
                              </w:rPr>
                              <w:t xml:space="preserve"> </w:t>
                            </w:r>
                            <w:r w:rsidRPr="00651852">
                              <w:rPr>
                                <w:sz w:val="24"/>
                                <w:szCs w:val="24"/>
                              </w:rPr>
                              <w:t>that</w:t>
                            </w:r>
                            <w:r w:rsidRPr="00651852">
                              <w:rPr>
                                <w:spacing w:val="-1"/>
                                <w:sz w:val="24"/>
                                <w:szCs w:val="24"/>
                              </w:rPr>
                              <w:t xml:space="preserve"> </w:t>
                            </w:r>
                            <w:r w:rsidRPr="00651852">
                              <w:rPr>
                                <w:sz w:val="24"/>
                                <w:szCs w:val="24"/>
                              </w:rPr>
                              <w:t>our</w:t>
                            </w:r>
                            <w:r w:rsidRPr="00651852">
                              <w:rPr>
                                <w:spacing w:val="-3"/>
                                <w:sz w:val="24"/>
                                <w:szCs w:val="24"/>
                              </w:rPr>
                              <w:t xml:space="preserve"> </w:t>
                            </w:r>
                            <w:r w:rsidRPr="00651852">
                              <w:rPr>
                                <w:sz w:val="24"/>
                                <w:szCs w:val="24"/>
                              </w:rPr>
                              <w:t>students</w:t>
                            </w:r>
                            <w:r w:rsidRPr="00651852">
                              <w:rPr>
                                <w:spacing w:val="-2"/>
                                <w:sz w:val="24"/>
                                <w:szCs w:val="24"/>
                              </w:rPr>
                              <w:t xml:space="preserve"> </w:t>
                            </w:r>
                            <w:r w:rsidRPr="00651852">
                              <w:rPr>
                                <w:sz w:val="24"/>
                                <w:szCs w:val="24"/>
                              </w:rPr>
                              <w:t>experience</w:t>
                            </w:r>
                            <w:r w:rsidRPr="00651852">
                              <w:rPr>
                                <w:spacing w:val="-3"/>
                                <w:sz w:val="24"/>
                                <w:szCs w:val="24"/>
                              </w:rPr>
                              <w:t xml:space="preserve"> </w:t>
                            </w:r>
                            <w:r w:rsidRPr="00651852">
                              <w:rPr>
                                <w:sz w:val="24"/>
                                <w:szCs w:val="24"/>
                              </w:rPr>
                              <w:t>a</w:t>
                            </w:r>
                            <w:r w:rsidRPr="00651852">
                              <w:rPr>
                                <w:spacing w:val="-4"/>
                                <w:sz w:val="24"/>
                                <w:szCs w:val="24"/>
                              </w:rPr>
                              <w:t xml:space="preserve"> </w:t>
                            </w:r>
                            <w:r w:rsidRPr="00651852">
                              <w:rPr>
                                <w:sz w:val="24"/>
                                <w:szCs w:val="24"/>
                              </w:rPr>
                              <w:t>wide breadth</w:t>
                            </w:r>
                            <w:r w:rsidRPr="00651852">
                              <w:rPr>
                                <w:spacing w:val="-1"/>
                                <w:sz w:val="24"/>
                                <w:szCs w:val="24"/>
                              </w:rPr>
                              <w:t xml:space="preserve"> </w:t>
                            </w:r>
                            <w:r w:rsidRPr="00651852">
                              <w:rPr>
                                <w:sz w:val="24"/>
                                <w:szCs w:val="24"/>
                              </w:rPr>
                              <w:t>of</w:t>
                            </w:r>
                            <w:r w:rsidRPr="00651852">
                              <w:rPr>
                                <w:spacing w:val="-4"/>
                                <w:sz w:val="24"/>
                                <w:szCs w:val="24"/>
                              </w:rPr>
                              <w:t xml:space="preserve"> </w:t>
                            </w:r>
                            <w:r w:rsidRPr="00651852">
                              <w:rPr>
                                <w:sz w:val="24"/>
                                <w:szCs w:val="24"/>
                              </w:rPr>
                              <w:t>study</w:t>
                            </w:r>
                            <w:r w:rsidRPr="00651852">
                              <w:rPr>
                                <w:spacing w:val="-3"/>
                                <w:sz w:val="24"/>
                                <w:szCs w:val="24"/>
                              </w:rPr>
                              <w:t xml:space="preserve"> </w:t>
                            </w:r>
                            <w:r w:rsidRPr="00651852">
                              <w:rPr>
                                <w:sz w:val="24"/>
                                <w:szCs w:val="24"/>
                              </w:rPr>
                              <w:t>and</w:t>
                            </w:r>
                            <w:r w:rsidRPr="00651852">
                              <w:rPr>
                                <w:spacing w:val="-4"/>
                                <w:sz w:val="24"/>
                                <w:szCs w:val="24"/>
                              </w:rPr>
                              <w:t xml:space="preserve"> </w:t>
                            </w:r>
                            <w:r w:rsidRPr="00651852">
                              <w:rPr>
                                <w:sz w:val="24"/>
                                <w:szCs w:val="24"/>
                              </w:rPr>
                              <w:t>have, by the end of each key stage, long-term memory of an ambitious body of procedural and semantic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94FB1" id="Text Box 6" o:spid="_x0000_s1033" type="#_x0000_t202" style="position:absolute;margin-left:129pt;margin-top:84.6pt;width:611.4pt;height:10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" fillcolor="white [3201]" strokeweight=".5pt">
                <v:textbox>
                  <w:txbxContent>
                    <w:p w:rsidR="00D46B76" w:rsidRPr="00000657" w:rsidRDefault="00D46B76" w:rsidP="00D46B76">
                      <w:pPr>
                        <w:pStyle w:val="ListParagraph"/>
                        <w:numPr>
                          <w:ilvl w:val="0"/>
                          <w:numId w:val="1"/>
                        </w:numPr>
                        <w:rPr>
                          <w:sz w:val="24"/>
                          <w:szCs w:val="24"/>
                        </w:rPr>
                      </w:pPr>
                      <w:r w:rsidRPr="00000657">
                        <w:rPr>
                          <w:sz w:val="24"/>
                          <w:szCs w:val="24"/>
                        </w:rPr>
                        <w:t>Our curriculum develops the attitudes, skills and knowledge for</w:t>
                      </w:r>
                      <w:r w:rsidR="00000657" w:rsidRPr="00000657">
                        <w:rPr>
                          <w:sz w:val="24"/>
                          <w:szCs w:val="24"/>
                        </w:rPr>
                        <w:t xml:space="preserve"> a</w:t>
                      </w:r>
                      <w:r w:rsidRPr="00000657">
                        <w:rPr>
                          <w:sz w:val="24"/>
                          <w:szCs w:val="24"/>
                        </w:rPr>
                        <w:t xml:space="preserve"> successful life within and beyond The Grove</w:t>
                      </w:r>
                      <w:r w:rsidR="00000657" w:rsidRPr="00000657">
                        <w:rPr>
                          <w:sz w:val="24"/>
                          <w:szCs w:val="24"/>
                        </w:rPr>
                        <w:t>.</w:t>
                      </w:r>
                    </w:p>
                    <w:p w:rsidR="00000657" w:rsidRPr="00000657" w:rsidRDefault="00000657" w:rsidP="00D46B76">
                      <w:pPr>
                        <w:pStyle w:val="ListParagraph"/>
                        <w:numPr>
                          <w:ilvl w:val="0"/>
                          <w:numId w:val="1"/>
                        </w:numPr>
                        <w:rPr>
                          <w:sz w:val="24"/>
                          <w:szCs w:val="24"/>
                        </w:rPr>
                      </w:pPr>
                      <w:r w:rsidRPr="00000657">
                        <w:rPr>
                          <w:sz w:val="24"/>
                          <w:szCs w:val="24"/>
                        </w:rPr>
                        <w:t>Our curriculum is ambitious, developmental and responsive to the current needs of our children.</w:t>
                      </w:r>
                    </w:p>
                    <w:p w:rsidR="00000657" w:rsidRDefault="00000657" w:rsidP="00000657">
                      <w:pPr>
                        <w:pStyle w:val="ListParagraph"/>
                        <w:numPr>
                          <w:ilvl w:val="0"/>
                          <w:numId w:val="1"/>
                        </w:numPr>
                        <w:rPr>
                          <w:sz w:val="24"/>
                          <w:szCs w:val="24"/>
                        </w:rPr>
                      </w:pPr>
                      <w:r w:rsidRPr="00000657">
                        <w:rPr>
                          <w:sz w:val="24"/>
                          <w:szCs w:val="24"/>
                        </w:rPr>
                        <w:t>Our curriculum enables children to learn more, facilitating change to long term memory</w:t>
                      </w:r>
                      <w:r w:rsidR="00651852">
                        <w:rPr>
                          <w:sz w:val="24"/>
                          <w:szCs w:val="24"/>
                        </w:rPr>
                        <w:t xml:space="preserve"> - our definition of learning</w:t>
                      </w:r>
                      <w:r w:rsidRPr="00000657">
                        <w:rPr>
                          <w:sz w:val="24"/>
                          <w:szCs w:val="24"/>
                        </w:rPr>
                        <w:t>.</w:t>
                      </w:r>
                    </w:p>
                    <w:p w:rsidR="002577EC" w:rsidRPr="00651852" w:rsidRDefault="00651852" w:rsidP="00000657">
                      <w:pPr>
                        <w:pStyle w:val="ListParagraph"/>
                        <w:numPr>
                          <w:ilvl w:val="0"/>
                          <w:numId w:val="1"/>
                        </w:numPr>
                        <w:rPr>
                          <w:sz w:val="24"/>
                          <w:szCs w:val="24"/>
                        </w:rPr>
                      </w:pPr>
                      <w:r w:rsidRPr="00651852">
                        <w:rPr>
                          <w:sz w:val="24"/>
                          <w:szCs w:val="24"/>
                        </w:rPr>
                        <w:t>T</w:t>
                      </w:r>
                      <w:r>
                        <w:rPr>
                          <w:sz w:val="24"/>
                          <w:szCs w:val="24"/>
                        </w:rPr>
                        <w:t>o</w:t>
                      </w:r>
                      <w:r w:rsidRPr="00651852">
                        <w:rPr>
                          <w:spacing w:val="-2"/>
                          <w:sz w:val="24"/>
                          <w:szCs w:val="24"/>
                        </w:rPr>
                        <w:t xml:space="preserve"> </w:t>
                      </w:r>
                      <w:r w:rsidRPr="00651852">
                        <w:rPr>
                          <w:sz w:val="24"/>
                          <w:szCs w:val="24"/>
                        </w:rPr>
                        <w:t>ensure</w:t>
                      </w:r>
                      <w:r w:rsidRPr="00651852">
                        <w:rPr>
                          <w:spacing w:val="-3"/>
                          <w:sz w:val="24"/>
                          <w:szCs w:val="24"/>
                        </w:rPr>
                        <w:t xml:space="preserve"> </w:t>
                      </w:r>
                      <w:r w:rsidRPr="00651852">
                        <w:rPr>
                          <w:sz w:val="24"/>
                          <w:szCs w:val="24"/>
                        </w:rPr>
                        <w:t>that</w:t>
                      </w:r>
                      <w:r w:rsidRPr="00651852">
                        <w:rPr>
                          <w:spacing w:val="-1"/>
                          <w:sz w:val="24"/>
                          <w:szCs w:val="24"/>
                        </w:rPr>
                        <w:t xml:space="preserve"> </w:t>
                      </w:r>
                      <w:r w:rsidRPr="00651852">
                        <w:rPr>
                          <w:sz w:val="24"/>
                          <w:szCs w:val="24"/>
                        </w:rPr>
                        <w:t>our</w:t>
                      </w:r>
                      <w:r w:rsidRPr="00651852">
                        <w:rPr>
                          <w:spacing w:val="-3"/>
                          <w:sz w:val="24"/>
                          <w:szCs w:val="24"/>
                        </w:rPr>
                        <w:t xml:space="preserve"> </w:t>
                      </w:r>
                      <w:r w:rsidRPr="00651852">
                        <w:rPr>
                          <w:sz w:val="24"/>
                          <w:szCs w:val="24"/>
                        </w:rPr>
                        <w:t>students</w:t>
                      </w:r>
                      <w:r w:rsidRPr="00651852">
                        <w:rPr>
                          <w:spacing w:val="-2"/>
                          <w:sz w:val="24"/>
                          <w:szCs w:val="24"/>
                        </w:rPr>
                        <w:t xml:space="preserve"> </w:t>
                      </w:r>
                      <w:r w:rsidRPr="00651852">
                        <w:rPr>
                          <w:sz w:val="24"/>
                          <w:szCs w:val="24"/>
                        </w:rPr>
                        <w:t>experience</w:t>
                      </w:r>
                      <w:r w:rsidRPr="00651852">
                        <w:rPr>
                          <w:spacing w:val="-3"/>
                          <w:sz w:val="24"/>
                          <w:szCs w:val="24"/>
                        </w:rPr>
                        <w:t xml:space="preserve"> </w:t>
                      </w:r>
                      <w:r w:rsidRPr="00651852">
                        <w:rPr>
                          <w:sz w:val="24"/>
                          <w:szCs w:val="24"/>
                        </w:rPr>
                        <w:t>a</w:t>
                      </w:r>
                      <w:r w:rsidRPr="00651852">
                        <w:rPr>
                          <w:spacing w:val="-4"/>
                          <w:sz w:val="24"/>
                          <w:szCs w:val="24"/>
                        </w:rPr>
                        <w:t xml:space="preserve"> </w:t>
                      </w:r>
                      <w:r w:rsidRPr="00651852">
                        <w:rPr>
                          <w:sz w:val="24"/>
                          <w:szCs w:val="24"/>
                        </w:rPr>
                        <w:t>wide breadth</w:t>
                      </w:r>
                      <w:r w:rsidRPr="00651852">
                        <w:rPr>
                          <w:spacing w:val="-1"/>
                          <w:sz w:val="24"/>
                          <w:szCs w:val="24"/>
                        </w:rPr>
                        <w:t xml:space="preserve"> </w:t>
                      </w:r>
                      <w:r w:rsidRPr="00651852">
                        <w:rPr>
                          <w:sz w:val="24"/>
                          <w:szCs w:val="24"/>
                        </w:rPr>
                        <w:t>of</w:t>
                      </w:r>
                      <w:r w:rsidRPr="00651852">
                        <w:rPr>
                          <w:spacing w:val="-4"/>
                          <w:sz w:val="24"/>
                          <w:szCs w:val="24"/>
                        </w:rPr>
                        <w:t xml:space="preserve"> </w:t>
                      </w:r>
                      <w:r w:rsidRPr="00651852">
                        <w:rPr>
                          <w:sz w:val="24"/>
                          <w:szCs w:val="24"/>
                        </w:rPr>
                        <w:t>study</w:t>
                      </w:r>
                      <w:r w:rsidRPr="00651852">
                        <w:rPr>
                          <w:spacing w:val="-3"/>
                          <w:sz w:val="24"/>
                          <w:szCs w:val="24"/>
                        </w:rPr>
                        <w:t xml:space="preserve"> </w:t>
                      </w:r>
                      <w:r w:rsidRPr="00651852">
                        <w:rPr>
                          <w:sz w:val="24"/>
                          <w:szCs w:val="24"/>
                        </w:rPr>
                        <w:t>and</w:t>
                      </w:r>
                      <w:r w:rsidRPr="00651852">
                        <w:rPr>
                          <w:spacing w:val="-4"/>
                          <w:sz w:val="24"/>
                          <w:szCs w:val="24"/>
                        </w:rPr>
                        <w:t xml:space="preserve"> </w:t>
                      </w:r>
                      <w:r w:rsidRPr="00651852">
                        <w:rPr>
                          <w:sz w:val="24"/>
                          <w:szCs w:val="24"/>
                        </w:rPr>
                        <w:t>have, by the end of each key stage, long-term memory of an ambitious body of procedural and semantic knowledge.</w:t>
                      </w:r>
                    </w:p>
                  </w:txbxContent>
                </v:textbox>
              </v:shape>
            </w:pict>
          </mc:Fallback>
        </mc:AlternateContent>
      </w:r>
      <w:r w:rsidR="009D5C9B">
        <w:rPr>
          <w:noProof/>
        </w:rPr>
        <mc:AlternateContent>
          <mc:Choice Requires="wps">
            <w:drawing>
              <wp:anchor distT="0" distB="0" distL="114300" distR="114300" simplePos="0" relativeHeight="251677696" behindDoc="0" locked="0" layoutInCell="1" allowOverlap="1" wp14:anchorId="270C5464" wp14:editId="1F0E573F">
                <wp:simplePos x="0" y="0"/>
                <wp:positionH relativeFrom="margin">
                  <wp:posOffset>-22860</wp:posOffset>
                </wp:positionH>
                <wp:positionV relativeFrom="paragraph">
                  <wp:posOffset>4358640</wp:posOffset>
                </wp:positionV>
                <wp:extent cx="1310640" cy="586740"/>
                <wp:effectExtent l="0" t="0" r="3810" b="3810"/>
                <wp:wrapNone/>
                <wp:docPr id="12" name="Text Box 12"/>
                <wp:cNvGraphicFramePr/>
                <a:graphic xmlns:a="http://schemas.openxmlformats.org/drawingml/2006/main">
                  <a:graphicData uri="http://schemas.microsoft.com/office/word/2010/wordprocessingShape">
                    <wps:wsp>
                      <wps:cNvSpPr txBox="1"/>
                      <wps:spPr>
                        <a:xfrm>
                          <a:off x="0" y="0"/>
                          <a:ext cx="1310640" cy="586740"/>
                        </a:xfrm>
                        <a:prstGeom prst="rect">
                          <a:avLst/>
                        </a:prstGeom>
                        <a:solidFill>
                          <a:srgbClr val="92D050"/>
                        </a:solidFill>
                        <a:ln w="6350">
                          <a:noFill/>
                        </a:ln>
                      </wps:spPr>
                      <wps:txbx>
                        <w:txbxContent>
                          <w:p w:rsidR="00000657" w:rsidRPr="009D5C9B" w:rsidRDefault="009D5C9B" w:rsidP="00000657">
                            <w:pPr>
                              <w:jc w:val="center"/>
                              <w:rPr>
                                <w:sz w:val="24"/>
                                <w:szCs w:val="24"/>
                              </w:rPr>
                            </w:pPr>
                            <w:r w:rsidRPr="009D5C9B">
                              <w:rPr>
                                <w:sz w:val="24"/>
                                <w:szCs w:val="24"/>
                              </w:rPr>
                              <w:t>Learning Attributes/</w:t>
                            </w:r>
                            <w:proofErr w:type="spellStart"/>
                            <w:r w:rsidR="00000657" w:rsidRPr="009D5C9B">
                              <w:rPr>
                                <w:sz w:val="24"/>
                                <w:szCs w:val="24"/>
                              </w:rPr>
                              <w:t>Value</w:t>
                            </w:r>
                            <w:r>
                              <w:rPr>
                                <w:sz w:val="24"/>
                                <w:szCs w:val="24"/>
                              </w:rPr>
                              <w:t>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C5464" id="Text Box 12" o:spid="_x0000_s1034" type="#_x0000_t202" style="position:absolute;margin-left:-1.8pt;margin-top:343.2pt;width:103.2pt;height:46.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" fillcolor="#92d050" stroked="f" strokeweight=".5pt">
                <v:textbox>
                  <w:txbxContent>
                    <w:p w:rsidR="00000657" w:rsidRPr="009D5C9B" w:rsidRDefault="009D5C9B" w:rsidP="00000657">
                      <w:pPr>
                        <w:jc w:val="center"/>
                        <w:rPr>
                          <w:sz w:val="24"/>
                          <w:szCs w:val="24"/>
                        </w:rPr>
                      </w:pPr>
                      <w:r w:rsidRPr="009D5C9B">
                        <w:rPr>
                          <w:sz w:val="24"/>
                          <w:szCs w:val="24"/>
                        </w:rPr>
                        <w:t>Learning Attributes/</w:t>
                      </w:r>
                      <w:proofErr w:type="spellStart"/>
                      <w:r w:rsidR="00000657" w:rsidRPr="009D5C9B">
                        <w:rPr>
                          <w:sz w:val="24"/>
                          <w:szCs w:val="24"/>
                        </w:rPr>
                        <w:t>Value</w:t>
                      </w:r>
                      <w:r>
                        <w:rPr>
                          <w:sz w:val="24"/>
                          <w:szCs w:val="24"/>
                        </w:rPr>
                        <w:t>s</w:t>
                      </w:r>
                      <w:proofErr w:type="spellEnd"/>
                    </w:p>
                  </w:txbxContent>
                </v:textbox>
                <w10:wrap anchorx="margin"/>
              </v:shape>
            </w:pict>
          </mc:Fallback>
        </mc:AlternateContent>
      </w:r>
      <w:r w:rsidR="00546C63">
        <w:rPr>
          <w:noProof/>
        </w:rPr>
        <mc:AlternateContent>
          <mc:Choice Requires="wps">
            <w:drawing>
              <wp:anchor distT="0" distB="0" distL="114300" distR="114300" simplePos="0" relativeHeight="251675648" behindDoc="0" locked="0" layoutInCell="1" allowOverlap="1" wp14:anchorId="26630A08" wp14:editId="4084A588">
                <wp:simplePos x="0" y="0"/>
                <wp:positionH relativeFrom="column">
                  <wp:posOffset>-251460</wp:posOffset>
                </wp:positionH>
                <wp:positionV relativeFrom="paragraph">
                  <wp:posOffset>4183380</wp:posOffset>
                </wp:positionV>
                <wp:extent cx="1737360" cy="960120"/>
                <wp:effectExtent l="0" t="0" r="15240" b="11430"/>
                <wp:wrapNone/>
                <wp:docPr id="11" name="Oval 11"/>
                <wp:cNvGraphicFramePr/>
                <a:graphic xmlns:a="http://schemas.openxmlformats.org/drawingml/2006/main">
                  <a:graphicData uri="http://schemas.microsoft.com/office/word/2010/wordprocessingShape">
                    <wps:wsp>
                      <wps:cNvSpPr/>
                      <wps:spPr>
                        <a:xfrm>
                          <a:off x="0" y="0"/>
                          <a:ext cx="1737360" cy="96012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6BB5C5" id="Oval 11" o:spid="_x0000_s1026" style="position:absolute;margin-left:-19.8pt;margin-top:329.4pt;width:136.8pt;height:7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" fillcolor="#92d050" strokecolor="#1f3763 [1604]" strokeweight="1pt">
                <v:stroke joinstyle="miter"/>
              </v:oval>
            </w:pict>
          </mc:Fallback>
        </mc:AlternateContent>
      </w:r>
      <w:r w:rsidR="00000657">
        <w:rPr>
          <w:noProof/>
        </w:rPr>
        <mc:AlternateContent>
          <mc:Choice Requires="wps">
            <w:drawing>
              <wp:anchor distT="0" distB="0" distL="114300" distR="114300" simplePos="0" relativeHeight="251673600" behindDoc="0" locked="0" layoutInCell="1" allowOverlap="1" wp14:anchorId="235F2243" wp14:editId="13B2345E">
                <wp:simplePos x="0" y="0"/>
                <wp:positionH relativeFrom="column">
                  <wp:posOffset>1615440</wp:posOffset>
                </wp:positionH>
                <wp:positionV relativeFrom="paragraph">
                  <wp:posOffset>2736850</wp:posOffset>
                </wp:positionV>
                <wp:extent cx="7764780" cy="1074420"/>
                <wp:effectExtent l="0" t="0" r="26670" b="11430"/>
                <wp:wrapNone/>
                <wp:docPr id="10" name="Text Box 10"/>
                <wp:cNvGraphicFramePr/>
                <a:graphic xmlns:a="http://schemas.openxmlformats.org/drawingml/2006/main">
                  <a:graphicData uri="http://schemas.microsoft.com/office/word/2010/wordprocessingShape">
                    <wps:wsp>
                      <wps:cNvSpPr txBox="1"/>
                      <wps:spPr>
                        <a:xfrm>
                          <a:off x="0" y="0"/>
                          <a:ext cx="7764780" cy="1074420"/>
                        </a:xfrm>
                        <a:prstGeom prst="rect">
                          <a:avLst/>
                        </a:prstGeom>
                        <a:solidFill>
                          <a:schemeClr val="lt1"/>
                        </a:solidFill>
                        <a:ln w="6350">
                          <a:solidFill>
                            <a:prstClr val="black"/>
                          </a:solidFill>
                        </a:ln>
                      </wps:spPr>
                      <wps:txbx>
                        <w:txbxContent>
                          <w:p w:rsidR="00000657" w:rsidRPr="00000657" w:rsidRDefault="00000657" w:rsidP="00000657">
                            <w:pPr>
                              <w:rPr>
                                <w:color w:val="00B050"/>
                              </w:rPr>
                            </w:pPr>
                            <w:r w:rsidRPr="00000657">
                              <w:rPr>
                                <w:color w:val="00B050"/>
                                <w:sz w:val="32"/>
                                <w:szCs w:val="32"/>
                              </w:rPr>
                              <w:t>Environment</w:t>
                            </w:r>
                            <w:r w:rsidRPr="00000657">
                              <w:rPr>
                                <w:color w:val="00B050"/>
                                <w:sz w:val="32"/>
                                <w:szCs w:val="32"/>
                              </w:rPr>
                              <w:tab/>
                            </w:r>
                            <w:r w:rsidRPr="00000657">
                              <w:rPr>
                                <w:color w:val="00B050"/>
                                <w:sz w:val="32"/>
                                <w:szCs w:val="32"/>
                              </w:rPr>
                              <w:tab/>
                              <w:t>Community</w:t>
                            </w:r>
                            <w:r w:rsidRPr="00000657">
                              <w:rPr>
                                <w:color w:val="00B050"/>
                                <w:sz w:val="32"/>
                                <w:szCs w:val="32"/>
                              </w:rPr>
                              <w:tab/>
                            </w:r>
                            <w:r w:rsidRPr="00000657">
                              <w:rPr>
                                <w:color w:val="00B050"/>
                                <w:sz w:val="32"/>
                                <w:szCs w:val="32"/>
                              </w:rPr>
                              <w:tab/>
                              <w:t>Well being</w:t>
                            </w:r>
                            <w:r w:rsidRPr="00000657">
                              <w:rPr>
                                <w:color w:val="00B050"/>
                                <w:sz w:val="32"/>
                                <w:szCs w:val="32"/>
                              </w:rPr>
                              <w:tab/>
                            </w:r>
                            <w:r w:rsidRPr="00000657">
                              <w:rPr>
                                <w:color w:val="00B050"/>
                                <w:sz w:val="32"/>
                                <w:szCs w:val="32"/>
                              </w:rPr>
                              <w:tab/>
                            </w:r>
                            <w:r w:rsidRPr="00000657">
                              <w:rPr>
                                <w:color w:val="00B050"/>
                                <w:sz w:val="32"/>
                                <w:szCs w:val="32"/>
                              </w:rPr>
                              <w:tab/>
                              <w:t xml:space="preserve">Possibilities </w:t>
                            </w:r>
                            <w:r w:rsidRPr="00000657">
                              <w:rPr>
                                <w:color w:val="00B050"/>
                              </w:rPr>
                              <w:t>(aspirations)</w:t>
                            </w:r>
                          </w:p>
                          <w:p w:rsidR="00000657" w:rsidRPr="00000657" w:rsidRDefault="00000657" w:rsidP="00000657">
                            <w:pPr>
                              <w:rPr>
                                <w:sz w:val="24"/>
                                <w:szCs w:val="24"/>
                              </w:rPr>
                            </w:pPr>
                            <w:r w:rsidRPr="00000657">
                              <w:rPr>
                                <w:sz w:val="24"/>
                                <w:szCs w:val="24"/>
                              </w:rPr>
                              <w:t>The drivers enhance the National Curriculum and support the current needs and personal development of the children.  They address current gaps in knowledge, skills and topical issues which we believe will give our children the best attributes to achieve.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F2243" id="Text Box 10" o:spid="_x0000_s1035" type="#_x0000_t202" style="position:absolute;margin-left:127.2pt;margin-top:215.5pt;width:611.4pt;height:8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" fillcolor="white [3201]" strokeweight=".5pt">
                <v:textbox>
                  <w:txbxContent>
                    <w:p w:rsidR="00000657" w:rsidRPr="00000657" w:rsidRDefault="00000657" w:rsidP="00000657">
                      <w:pPr>
                        <w:rPr>
                          <w:color w:val="00B050"/>
                        </w:rPr>
                      </w:pPr>
                      <w:r w:rsidRPr="00000657">
                        <w:rPr>
                          <w:color w:val="00B050"/>
                          <w:sz w:val="32"/>
                          <w:szCs w:val="32"/>
                        </w:rPr>
                        <w:t>Environment</w:t>
                      </w:r>
                      <w:r w:rsidRPr="00000657">
                        <w:rPr>
                          <w:color w:val="00B050"/>
                          <w:sz w:val="32"/>
                          <w:szCs w:val="32"/>
                        </w:rPr>
                        <w:tab/>
                      </w:r>
                      <w:r w:rsidRPr="00000657">
                        <w:rPr>
                          <w:color w:val="00B050"/>
                          <w:sz w:val="32"/>
                          <w:szCs w:val="32"/>
                        </w:rPr>
                        <w:tab/>
                        <w:t>Community</w:t>
                      </w:r>
                      <w:r w:rsidRPr="00000657">
                        <w:rPr>
                          <w:color w:val="00B050"/>
                          <w:sz w:val="32"/>
                          <w:szCs w:val="32"/>
                        </w:rPr>
                        <w:tab/>
                      </w:r>
                      <w:r w:rsidRPr="00000657">
                        <w:rPr>
                          <w:color w:val="00B050"/>
                          <w:sz w:val="32"/>
                          <w:szCs w:val="32"/>
                        </w:rPr>
                        <w:tab/>
                        <w:t>Well being</w:t>
                      </w:r>
                      <w:r w:rsidRPr="00000657">
                        <w:rPr>
                          <w:color w:val="00B050"/>
                          <w:sz w:val="32"/>
                          <w:szCs w:val="32"/>
                        </w:rPr>
                        <w:tab/>
                      </w:r>
                      <w:r w:rsidRPr="00000657">
                        <w:rPr>
                          <w:color w:val="00B050"/>
                          <w:sz w:val="32"/>
                          <w:szCs w:val="32"/>
                        </w:rPr>
                        <w:tab/>
                      </w:r>
                      <w:r w:rsidRPr="00000657">
                        <w:rPr>
                          <w:color w:val="00B050"/>
                          <w:sz w:val="32"/>
                          <w:szCs w:val="32"/>
                        </w:rPr>
                        <w:tab/>
                        <w:t xml:space="preserve">Possibilities </w:t>
                      </w:r>
                      <w:r w:rsidRPr="00000657">
                        <w:rPr>
                          <w:color w:val="00B050"/>
                        </w:rPr>
                        <w:t>(aspirations)</w:t>
                      </w:r>
                    </w:p>
                    <w:p w:rsidR="00000657" w:rsidRPr="00000657" w:rsidRDefault="00000657" w:rsidP="00000657">
                      <w:pPr>
                        <w:rPr>
                          <w:sz w:val="24"/>
                          <w:szCs w:val="24"/>
                        </w:rPr>
                      </w:pPr>
                      <w:r w:rsidRPr="00000657">
                        <w:rPr>
                          <w:sz w:val="24"/>
                          <w:szCs w:val="24"/>
                        </w:rPr>
                        <w:t>The drivers enhance the National Curriculum and support the current needs and personal development of the children.  They address current gaps in knowledge, skills and topical issues which we believe will give our children the best attributes to achieve.</w:t>
                      </w:r>
                    </w:p>
                  </w:txbxContent>
                </v:textbox>
              </v:shape>
            </w:pict>
          </mc:Fallback>
        </mc:AlternateContent>
      </w:r>
      <w:r w:rsidR="00000657">
        <w:rPr>
          <w:noProof/>
        </w:rPr>
        <mc:AlternateContent>
          <mc:Choice Requires="wps">
            <w:drawing>
              <wp:anchor distT="0" distB="0" distL="114300" distR="114300" simplePos="0" relativeHeight="251679744" behindDoc="0" locked="0" layoutInCell="1" allowOverlap="1" wp14:anchorId="39AA806C" wp14:editId="5D0D7FEE">
                <wp:simplePos x="0" y="0"/>
                <wp:positionH relativeFrom="column">
                  <wp:posOffset>1615440</wp:posOffset>
                </wp:positionH>
                <wp:positionV relativeFrom="paragraph">
                  <wp:posOffset>4168140</wp:posOffset>
                </wp:positionV>
                <wp:extent cx="7764780" cy="937260"/>
                <wp:effectExtent l="0" t="0" r="26670" b="15240"/>
                <wp:wrapNone/>
                <wp:docPr id="13" name="Text Box 13"/>
                <wp:cNvGraphicFramePr/>
                <a:graphic xmlns:a="http://schemas.openxmlformats.org/drawingml/2006/main">
                  <a:graphicData uri="http://schemas.microsoft.com/office/word/2010/wordprocessingShape">
                    <wps:wsp>
                      <wps:cNvSpPr txBox="1"/>
                      <wps:spPr>
                        <a:xfrm>
                          <a:off x="0" y="0"/>
                          <a:ext cx="7764780" cy="937260"/>
                        </a:xfrm>
                        <a:prstGeom prst="rect">
                          <a:avLst/>
                        </a:prstGeom>
                        <a:solidFill>
                          <a:schemeClr val="lt1"/>
                        </a:solidFill>
                        <a:ln w="6350">
                          <a:solidFill>
                            <a:prstClr val="black"/>
                          </a:solidFill>
                        </a:ln>
                      </wps:spPr>
                      <wps:txbx>
                        <w:txbxContent>
                          <w:p w:rsidR="00000657" w:rsidRPr="00F92F6D" w:rsidRDefault="00000657" w:rsidP="00000657">
                            <w:pPr>
                              <w:rPr>
                                <w:color w:val="00B050"/>
                              </w:rPr>
                            </w:pPr>
                            <w:r>
                              <w:rPr>
                                <w:sz w:val="32"/>
                                <w:szCs w:val="32"/>
                              </w:rPr>
                              <w:t>Curiosity</w:t>
                            </w:r>
                            <w:r>
                              <w:rPr>
                                <w:sz w:val="32"/>
                                <w:szCs w:val="32"/>
                              </w:rPr>
                              <w:tab/>
                            </w:r>
                            <w:r w:rsidRPr="00000657">
                              <w:rPr>
                                <w:color w:val="00B050"/>
                                <w:sz w:val="32"/>
                                <w:szCs w:val="32"/>
                              </w:rPr>
                              <w:t>Challenging ourselves</w:t>
                            </w:r>
                            <w:r>
                              <w:rPr>
                                <w:sz w:val="32"/>
                                <w:szCs w:val="32"/>
                              </w:rPr>
                              <w:tab/>
                              <w:t xml:space="preserve"> Independent learners    </w:t>
                            </w:r>
                            <w:r w:rsidRPr="00000657">
                              <w:rPr>
                                <w:color w:val="00B050"/>
                                <w:sz w:val="32"/>
                                <w:szCs w:val="32"/>
                              </w:rPr>
                              <w:t xml:space="preserve">Communicating confidently </w:t>
                            </w:r>
                            <w:r>
                              <w:rPr>
                                <w:sz w:val="32"/>
                                <w:szCs w:val="32"/>
                              </w:rPr>
                              <w:t>Collaborating</w:t>
                            </w:r>
                            <w:r>
                              <w:rPr>
                                <w:sz w:val="32"/>
                                <w:szCs w:val="32"/>
                              </w:rPr>
                              <w:tab/>
                            </w:r>
                            <w:r w:rsidRPr="00000657">
                              <w:rPr>
                                <w:color w:val="00B050"/>
                                <w:sz w:val="32"/>
                                <w:szCs w:val="32"/>
                              </w:rPr>
                              <w:t>Making links</w:t>
                            </w:r>
                            <w:r>
                              <w:rPr>
                                <w:sz w:val="32"/>
                                <w:szCs w:val="32"/>
                              </w:rPr>
                              <w:tab/>
                              <w:t>Thinking critically</w:t>
                            </w:r>
                            <w:r w:rsidR="00F92F6D">
                              <w:rPr>
                                <w:sz w:val="32"/>
                                <w:szCs w:val="32"/>
                              </w:rPr>
                              <w:t xml:space="preserve">      </w:t>
                            </w:r>
                            <w:r w:rsidR="00F92F6D">
                              <w:rPr>
                                <w:color w:val="00B050"/>
                                <w:sz w:val="32"/>
                                <w:szCs w:val="32"/>
                              </w:rPr>
                              <w:t xml:space="preserve">Celebrating </w:t>
                            </w:r>
                            <w:r w:rsidR="008E072C">
                              <w:rPr>
                                <w:color w:val="00B050"/>
                                <w:sz w:val="32"/>
                                <w:szCs w:val="32"/>
                              </w:rPr>
                              <w:t xml:space="preserve">everyone’s </w:t>
                            </w:r>
                            <w:r w:rsidR="00F92F6D">
                              <w:rPr>
                                <w:color w:val="00B050"/>
                                <w:sz w:val="32"/>
                                <w:szCs w:val="32"/>
                              </w:rPr>
                              <w:t>success</w:t>
                            </w:r>
                            <w:r w:rsidR="008E072C">
                              <w:rPr>
                                <w:color w:val="00B050"/>
                                <w:sz w:val="32"/>
                                <w:szCs w:val="32"/>
                              </w:rPr>
                              <w:t xml:space="preserve">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A806C" id="Text Box 13" o:spid="_x0000_s1036" type="#_x0000_t202" style="position:absolute;margin-left:127.2pt;margin-top:328.2pt;width:611.4pt;height:7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" fillcolor="white [3201]" strokeweight=".5pt">
                <v:textbox>
                  <w:txbxContent>
                    <w:p w:rsidR="00000657" w:rsidRPr="00F92F6D" w:rsidRDefault="00000657" w:rsidP="00000657">
                      <w:pPr>
                        <w:rPr>
                          <w:color w:val="00B050"/>
                        </w:rPr>
                      </w:pPr>
                      <w:r>
                        <w:rPr>
                          <w:sz w:val="32"/>
                          <w:szCs w:val="32"/>
                        </w:rPr>
                        <w:t>Curiosity</w:t>
                      </w:r>
                      <w:r>
                        <w:rPr>
                          <w:sz w:val="32"/>
                          <w:szCs w:val="32"/>
                        </w:rPr>
                        <w:tab/>
                      </w:r>
                      <w:r w:rsidRPr="00000657">
                        <w:rPr>
                          <w:color w:val="00B050"/>
                          <w:sz w:val="32"/>
                          <w:szCs w:val="32"/>
                        </w:rPr>
                        <w:t>Challenging ourselves</w:t>
                      </w:r>
                      <w:r>
                        <w:rPr>
                          <w:sz w:val="32"/>
                          <w:szCs w:val="32"/>
                        </w:rPr>
                        <w:tab/>
                        <w:t xml:space="preserve"> Independent learners    </w:t>
                      </w:r>
                      <w:r w:rsidRPr="00000657">
                        <w:rPr>
                          <w:color w:val="00B050"/>
                          <w:sz w:val="32"/>
                          <w:szCs w:val="32"/>
                        </w:rPr>
                        <w:t xml:space="preserve">Communicating confidently </w:t>
                      </w:r>
                      <w:r>
                        <w:rPr>
                          <w:sz w:val="32"/>
                          <w:szCs w:val="32"/>
                        </w:rPr>
                        <w:t>Collaborating</w:t>
                      </w:r>
                      <w:r>
                        <w:rPr>
                          <w:sz w:val="32"/>
                          <w:szCs w:val="32"/>
                        </w:rPr>
                        <w:tab/>
                      </w:r>
                      <w:r w:rsidRPr="00000657">
                        <w:rPr>
                          <w:color w:val="00B050"/>
                          <w:sz w:val="32"/>
                          <w:szCs w:val="32"/>
                        </w:rPr>
                        <w:t>Making links</w:t>
                      </w:r>
                      <w:r>
                        <w:rPr>
                          <w:sz w:val="32"/>
                          <w:szCs w:val="32"/>
                        </w:rPr>
                        <w:tab/>
                        <w:t>Thinking critically</w:t>
                      </w:r>
                      <w:r w:rsidR="00F92F6D">
                        <w:rPr>
                          <w:sz w:val="32"/>
                          <w:szCs w:val="32"/>
                        </w:rPr>
                        <w:t xml:space="preserve">      </w:t>
                      </w:r>
                      <w:r w:rsidR="00F92F6D">
                        <w:rPr>
                          <w:color w:val="00B050"/>
                          <w:sz w:val="32"/>
                          <w:szCs w:val="32"/>
                        </w:rPr>
                        <w:t xml:space="preserve">Celebrating </w:t>
                      </w:r>
                      <w:r w:rsidR="008E072C">
                        <w:rPr>
                          <w:color w:val="00B050"/>
                          <w:sz w:val="32"/>
                          <w:szCs w:val="32"/>
                        </w:rPr>
                        <w:t xml:space="preserve">everyone’s </w:t>
                      </w:r>
                      <w:r w:rsidR="00F92F6D">
                        <w:rPr>
                          <w:color w:val="00B050"/>
                          <w:sz w:val="32"/>
                          <w:szCs w:val="32"/>
                        </w:rPr>
                        <w:t>success</w:t>
                      </w:r>
                      <w:r w:rsidR="008E072C">
                        <w:rPr>
                          <w:color w:val="00B050"/>
                          <w:sz w:val="32"/>
                          <w:szCs w:val="32"/>
                        </w:rPr>
                        <w:t xml:space="preserve">es </w:t>
                      </w:r>
                    </w:p>
                  </w:txbxContent>
                </v:textbox>
              </v:shape>
            </w:pict>
          </mc:Fallback>
        </mc:AlternateContent>
      </w:r>
      <w:r w:rsidR="00000657">
        <w:rPr>
          <w:noProof/>
        </w:rPr>
        <mc:AlternateContent>
          <mc:Choice Requires="wps">
            <w:drawing>
              <wp:anchor distT="0" distB="0" distL="114300" distR="114300" simplePos="0" relativeHeight="251671552" behindDoc="0" locked="0" layoutInCell="1" allowOverlap="1" wp14:anchorId="6EA37E03" wp14:editId="11262CEF">
                <wp:simplePos x="0" y="0"/>
                <wp:positionH relativeFrom="column">
                  <wp:posOffset>-60960</wp:posOffset>
                </wp:positionH>
                <wp:positionV relativeFrom="paragraph">
                  <wp:posOffset>3072130</wp:posOffset>
                </wp:positionV>
                <wp:extent cx="1272540" cy="480060"/>
                <wp:effectExtent l="0" t="0" r="3810" b="0"/>
                <wp:wrapNone/>
                <wp:docPr id="9" name="Text Box 9"/>
                <wp:cNvGraphicFramePr/>
                <a:graphic xmlns:a="http://schemas.openxmlformats.org/drawingml/2006/main">
                  <a:graphicData uri="http://schemas.microsoft.com/office/word/2010/wordprocessingShape">
                    <wps:wsp>
                      <wps:cNvSpPr txBox="1"/>
                      <wps:spPr>
                        <a:xfrm>
                          <a:off x="0" y="0"/>
                          <a:ext cx="1272540" cy="480060"/>
                        </a:xfrm>
                        <a:prstGeom prst="rect">
                          <a:avLst/>
                        </a:prstGeom>
                        <a:solidFill>
                          <a:srgbClr val="92D050"/>
                        </a:solidFill>
                        <a:ln w="6350">
                          <a:noFill/>
                        </a:ln>
                      </wps:spPr>
                      <wps:txbx>
                        <w:txbxContent>
                          <w:p w:rsidR="00000657" w:rsidRPr="00000657" w:rsidRDefault="00000657" w:rsidP="00000657">
                            <w:pPr>
                              <w:jc w:val="center"/>
                              <w:rPr>
                                <w:sz w:val="28"/>
                                <w:szCs w:val="28"/>
                              </w:rPr>
                            </w:pPr>
                            <w:r>
                              <w:rPr>
                                <w:sz w:val="28"/>
                                <w:szCs w:val="28"/>
                              </w:rPr>
                              <w:t>Drivers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37E03" id="Text Box 9" o:spid="_x0000_s1037" type="#_x0000_t202" style="position:absolute;margin-left:-4.8pt;margin-top:241.9pt;width:100.2pt;height:3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" fillcolor="#92d050" stroked="f" strokeweight=".5pt">
                <v:textbox>
                  <w:txbxContent>
                    <w:p w:rsidR="00000657" w:rsidRPr="00000657" w:rsidRDefault="00000657" w:rsidP="00000657">
                      <w:pPr>
                        <w:jc w:val="center"/>
                        <w:rPr>
                          <w:sz w:val="28"/>
                          <w:szCs w:val="28"/>
                        </w:rPr>
                      </w:pPr>
                      <w:r>
                        <w:rPr>
                          <w:sz w:val="28"/>
                          <w:szCs w:val="28"/>
                        </w:rPr>
                        <w:t>Drivers</w:t>
                      </w:r>
                    </w:p>
                  </w:txbxContent>
                </v:textbox>
              </v:shape>
            </w:pict>
          </mc:Fallback>
        </mc:AlternateContent>
      </w:r>
      <w:r w:rsidR="00000657">
        <w:rPr>
          <w:noProof/>
        </w:rPr>
        <mc:AlternateContent>
          <mc:Choice Requires="wps">
            <w:drawing>
              <wp:anchor distT="0" distB="0" distL="114300" distR="114300" simplePos="0" relativeHeight="251669504" behindDoc="0" locked="0" layoutInCell="1" allowOverlap="1" wp14:anchorId="37593859" wp14:editId="74D391AF">
                <wp:simplePos x="0" y="0"/>
                <wp:positionH relativeFrom="column">
                  <wp:posOffset>-274320</wp:posOffset>
                </wp:positionH>
                <wp:positionV relativeFrom="paragraph">
                  <wp:posOffset>2811780</wp:posOffset>
                </wp:positionV>
                <wp:extent cx="1737360" cy="960120"/>
                <wp:effectExtent l="0" t="0" r="15240" b="11430"/>
                <wp:wrapNone/>
                <wp:docPr id="8" name="Oval 8"/>
                <wp:cNvGraphicFramePr/>
                <a:graphic xmlns:a="http://schemas.openxmlformats.org/drawingml/2006/main">
                  <a:graphicData uri="http://schemas.microsoft.com/office/word/2010/wordprocessingShape">
                    <wps:wsp>
                      <wps:cNvSpPr/>
                      <wps:spPr>
                        <a:xfrm>
                          <a:off x="0" y="0"/>
                          <a:ext cx="1737360" cy="96012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A4619" id="Oval 8" o:spid="_x0000_s1026" style="position:absolute;margin-left:-21.6pt;margin-top:221.4pt;width:136.8pt;height:7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" fillcolor="#92d050" strokecolor="#1f3763 [1604]" strokeweight="1pt">
                <v:stroke joinstyle="miter"/>
              </v:oval>
            </w:pict>
          </mc:Fallback>
        </mc:AlternateContent>
      </w:r>
    </w:p>
    <w:sectPr w:rsidR="00D46B76" w:rsidRPr="00D46B76" w:rsidSect="00D46B76">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C63" w:rsidRDefault="00546C63" w:rsidP="00546C63">
      <w:pPr>
        <w:spacing w:after="0" w:line="240" w:lineRule="auto"/>
      </w:pPr>
      <w:r>
        <w:separator/>
      </w:r>
    </w:p>
  </w:endnote>
  <w:endnote w:type="continuationSeparator" w:id="0">
    <w:p w:rsidR="00546C63" w:rsidRDefault="00546C63" w:rsidP="0054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C63" w:rsidRDefault="00546C63" w:rsidP="00546C63">
      <w:pPr>
        <w:spacing w:after="0" w:line="240" w:lineRule="auto"/>
      </w:pPr>
      <w:r>
        <w:separator/>
      </w:r>
    </w:p>
  </w:footnote>
  <w:footnote w:type="continuationSeparator" w:id="0">
    <w:p w:rsidR="00546C63" w:rsidRDefault="00546C63" w:rsidP="0054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C63" w:rsidRPr="00546C63" w:rsidRDefault="00546C63" w:rsidP="00546C63">
    <w:pPr>
      <w:pStyle w:val="Header"/>
      <w:jc w:val="center"/>
      <w:rPr>
        <w:b/>
        <w:color w:val="00B050"/>
        <w:sz w:val="40"/>
        <w:szCs w:val="40"/>
        <w:u w:val="single"/>
      </w:rPr>
    </w:pPr>
    <w:r w:rsidRPr="00546C63">
      <w:rPr>
        <w:b/>
        <w:color w:val="00B050"/>
        <w:sz w:val="40"/>
        <w:szCs w:val="40"/>
        <w:u w:val="single"/>
      </w:rPr>
      <w:t>The Grove Curriculum</w:t>
    </w:r>
  </w:p>
  <w:p w:rsidR="00546C63" w:rsidRPr="00546C63" w:rsidRDefault="00546C63" w:rsidP="00546C63">
    <w:pPr>
      <w:pStyle w:val="Header"/>
      <w:jc w:val="center"/>
      <w:rPr>
        <w:b/>
        <w:sz w:val="28"/>
        <w:szCs w:val="28"/>
        <w:u w:val="single"/>
      </w:rPr>
    </w:pPr>
    <w:r w:rsidRPr="00546C63">
      <w:rPr>
        <w:b/>
        <w:sz w:val="28"/>
        <w:szCs w:val="28"/>
        <w:u w:val="single"/>
      </w:rPr>
      <w:t>WONDER, EXPLORE, GROW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C779E"/>
    <w:multiLevelType w:val="hybridMultilevel"/>
    <w:tmpl w:val="FC76CE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76"/>
    <w:rsid w:val="00000657"/>
    <w:rsid w:val="002577EC"/>
    <w:rsid w:val="003F7C1B"/>
    <w:rsid w:val="00546C63"/>
    <w:rsid w:val="005F6519"/>
    <w:rsid w:val="00651852"/>
    <w:rsid w:val="008E072C"/>
    <w:rsid w:val="00940A64"/>
    <w:rsid w:val="009D5C9B"/>
    <w:rsid w:val="00D46B76"/>
    <w:rsid w:val="00EE3F79"/>
    <w:rsid w:val="00F92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D865"/>
  <w15:chartTrackingRefBased/>
  <w15:docId w15:val="{F19914BA-6B60-495E-9AB6-33317404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B76"/>
    <w:pPr>
      <w:ind w:left="720"/>
      <w:contextualSpacing/>
    </w:pPr>
  </w:style>
  <w:style w:type="paragraph" w:styleId="Header">
    <w:name w:val="header"/>
    <w:basedOn w:val="Normal"/>
    <w:link w:val="HeaderChar"/>
    <w:uiPriority w:val="99"/>
    <w:unhideWhenUsed/>
    <w:rsid w:val="00546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C63"/>
  </w:style>
  <w:style w:type="paragraph" w:styleId="Footer">
    <w:name w:val="footer"/>
    <w:basedOn w:val="Normal"/>
    <w:link w:val="FooterChar"/>
    <w:uiPriority w:val="99"/>
    <w:unhideWhenUsed/>
    <w:rsid w:val="00546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4</cp:revision>
  <dcterms:created xsi:type="dcterms:W3CDTF">2022-09-18T19:39:00Z</dcterms:created>
  <dcterms:modified xsi:type="dcterms:W3CDTF">2022-09-18T19:48:00Z</dcterms:modified>
</cp:coreProperties>
</file>